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Добрый​ день!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У Вас работа​ не соответствует с планом, который вы мне отправляли.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На титульном листе нет руководителя ВКР, год ставится 2023 г.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Председатель ПЦК Чесноков В.К.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Оформление должно быть в соответствии с методическими рекомендациями (находятся у вас в ЛК)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Еще раз Вам скидываю план ВКР.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Пояснительная записка​ ВКР содержит: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1.Титульный лист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2.Содержание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3.Основные обозначения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4.Список таблиц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5.Список рисунков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6.Введение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 xml:space="preserve">7.Теоретическая​ (технологическая) </w:t>
      </w:r>
      <w:proofErr w:type="gramStart"/>
      <w:r w:rsidRPr="00EB2C5B">
        <w:rPr>
          <w:rFonts w:ascii="Times New Roman" w:hAnsi="Times New Roman" w:cs="Times New Roman"/>
          <w:sz w:val="28"/>
          <w:szCs w:val="28"/>
        </w:rPr>
        <w:t>часть​ :</w:t>
      </w:r>
      <w:proofErr w:type="gramEnd"/>
      <w:r w:rsidRPr="00EB2C5B">
        <w:rPr>
          <w:rFonts w:ascii="Times New Roman" w:hAnsi="Times New Roman" w:cs="Times New Roman"/>
          <w:sz w:val="28"/>
          <w:szCs w:val="28"/>
        </w:rPr>
        <w:t xml:space="preserve"> 1 Исходные данные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 xml:space="preserve"> 2​ Краткая характеристика объекта</w:t>
      </w:r>
      <w:bookmarkStart w:id="0" w:name="_GoBack"/>
      <w:bookmarkEnd w:id="0"/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3​ Основные технологические решения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4​ Технология строительства резервуара типа РВС 2000 м3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8. Расчетная часть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9.Экономическая часть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10.Охрана труда и промышленная безопасность (так же в эту часть можно включить пожарную безопасность и охрану окружающей среды)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11.Заключение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12. Список использованных источников</w:t>
      </w:r>
    </w:p>
    <w:p w:rsidR="00EB2C5B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</w:p>
    <w:p w:rsidR="009671A5" w:rsidRPr="00EB2C5B" w:rsidRDefault="00EB2C5B" w:rsidP="00EB2C5B">
      <w:pPr>
        <w:rPr>
          <w:rFonts w:ascii="Times New Roman" w:hAnsi="Times New Roman" w:cs="Times New Roman"/>
          <w:sz w:val="28"/>
          <w:szCs w:val="28"/>
        </w:rPr>
      </w:pPr>
      <w:r w:rsidRPr="00EB2C5B">
        <w:rPr>
          <w:rFonts w:ascii="Times New Roman" w:hAnsi="Times New Roman" w:cs="Times New Roman"/>
          <w:sz w:val="28"/>
          <w:szCs w:val="28"/>
        </w:rPr>
        <w:t>13.Приложения</w:t>
      </w:r>
    </w:p>
    <w:sectPr w:rsidR="009671A5" w:rsidRPr="00EB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18"/>
    <w:rsid w:val="00455A00"/>
    <w:rsid w:val="007760EC"/>
    <w:rsid w:val="009E0C18"/>
    <w:rsid w:val="00AD7318"/>
    <w:rsid w:val="00E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253F-9567-4517-8249-C4228E34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2022-12-23T10:04:00Z</dcterms:created>
  <dcterms:modified xsi:type="dcterms:W3CDTF">2022-12-23T10:05:00Z</dcterms:modified>
</cp:coreProperties>
</file>